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55271" w14:textId="77777777" w:rsidR="00552CF9" w:rsidRDefault="006C3196" w:rsidP="00EA3B1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E6731F9" wp14:editId="57F50D8C">
            <wp:extent cx="952500" cy="762000"/>
            <wp:effectExtent l="0" t="0" r="0" b="0"/>
            <wp:docPr id="1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882A2" w14:textId="77777777" w:rsidR="00552CF9" w:rsidRDefault="00552CF9" w:rsidP="00EA3B15">
      <w:pPr>
        <w:jc w:val="center"/>
        <w:rPr>
          <w:sz w:val="28"/>
          <w:szCs w:val="28"/>
        </w:rPr>
      </w:pPr>
    </w:p>
    <w:p w14:paraId="5C084290" w14:textId="77777777" w:rsidR="00552CF9" w:rsidRDefault="00552CF9" w:rsidP="00EA3B15">
      <w:pPr>
        <w:pStyle w:val="a3"/>
        <w:jc w:val="center"/>
        <w:rPr>
          <w:b/>
          <w:bCs/>
          <w:spacing w:val="20"/>
          <w:sz w:val="36"/>
          <w:szCs w:val="36"/>
          <w:u w:val="single"/>
        </w:rPr>
      </w:pPr>
      <w:r>
        <w:rPr>
          <w:b/>
          <w:bCs/>
          <w:spacing w:val="20"/>
          <w:sz w:val="36"/>
          <w:szCs w:val="36"/>
          <w:u w:val="single"/>
        </w:rPr>
        <w:t>ПРАВИТЕЛЬСТВО ИВАНОВСКОЙ ОБЛАСТИ</w:t>
      </w:r>
    </w:p>
    <w:p w14:paraId="43EE739E" w14:textId="77777777" w:rsidR="00552CF9" w:rsidRPr="007B53BF" w:rsidRDefault="00552CF9" w:rsidP="00EA3B15">
      <w:pPr>
        <w:pStyle w:val="a3"/>
        <w:jc w:val="center"/>
        <w:rPr>
          <w:spacing w:val="20"/>
          <w:sz w:val="28"/>
          <w:szCs w:val="28"/>
        </w:rPr>
      </w:pPr>
    </w:p>
    <w:p w14:paraId="2DD63E0E" w14:textId="77777777" w:rsidR="00552CF9" w:rsidRDefault="00552CF9" w:rsidP="00EA3B15">
      <w:pPr>
        <w:pStyle w:val="a3"/>
        <w:jc w:val="center"/>
        <w:rPr>
          <w:b/>
          <w:bCs/>
          <w:spacing w:val="34"/>
          <w:sz w:val="36"/>
          <w:szCs w:val="36"/>
        </w:rPr>
      </w:pPr>
      <w:r>
        <w:rPr>
          <w:b/>
          <w:bCs/>
          <w:spacing w:val="34"/>
          <w:sz w:val="36"/>
          <w:szCs w:val="36"/>
        </w:rPr>
        <w:t>ПОСТАНОВЛЕНИЕ</w:t>
      </w:r>
    </w:p>
    <w:p w14:paraId="0F1767C5" w14:textId="77777777" w:rsidR="00552CF9" w:rsidRPr="00174AA9" w:rsidRDefault="00552CF9" w:rsidP="00EA3B15">
      <w:pPr>
        <w:pStyle w:val="a3"/>
        <w:jc w:val="center"/>
        <w:rPr>
          <w:spacing w:val="34"/>
          <w:sz w:val="28"/>
          <w:szCs w:val="28"/>
        </w:rPr>
      </w:pPr>
    </w:p>
    <w:p w14:paraId="0FF4AB63" w14:textId="77777777" w:rsidR="00552CF9" w:rsidRPr="00174AA9" w:rsidRDefault="00552CF9" w:rsidP="00EA3B15">
      <w:pPr>
        <w:pStyle w:val="a3"/>
        <w:tabs>
          <w:tab w:val="left" w:pos="426"/>
        </w:tabs>
        <w:jc w:val="center"/>
        <w:rPr>
          <w:spacing w:val="34"/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9180"/>
      </w:tblGrid>
      <w:tr w:rsidR="00552CF9" w14:paraId="4264BBB0" w14:textId="77777777">
        <w:tc>
          <w:tcPr>
            <w:tcW w:w="9180" w:type="dxa"/>
          </w:tcPr>
          <w:p w14:paraId="385FBEFF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 № _______-п</w:t>
            </w:r>
          </w:p>
          <w:p w14:paraId="4C2F01CC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Иваново</w:t>
            </w:r>
          </w:p>
        </w:tc>
      </w:tr>
    </w:tbl>
    <w:p w14:paraId="2D811AD7" w14:textId="77777777" w:rsidR="00552CF9" w:rsidRDefault="00552CF9" w:rsidP="00EA3B15">
      <w:pPr>
        <w:jc w:val="center"/>
        <w:rPr>
          <w:sz w:val="28"/>
          <w:szCs w:val="28"/>
        </w:rPr>
      </w:pPr>
    </w:p>
    <w:tbl>
      <w:tblPr>
        <w:tblW w:w="922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590"/>
        <w:gridCol w:w="4590"/>
        <w:gridCol w:w="48"/>
      </w:tblGrid>
      <w:tr w:rsidR="00552CF9" w14:paraId="11B22F88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4CEF8405" w14:textId="77777777" w:rsidR="007932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 w:rsidRPr="008D0ECE">
              <w:rPr>
                <w:b/>
                <w:bCs/>
                <w:sz w:val="28"/>
                <w:szCs w:val="28"/>
              </w:rPr>
              <w:t xml:space="preserve">О </w:t>
            </w:r>
            <w:r w:rsidR="007932CE">
              <w:rPr>
                <w:b/>
                <w:bCs/>
                <w:sz w:val="28"/>
                <w:szCs w:val="28"/>
              </w:rPr>
              <w:t>внесении изменений в сводную бюджетную роспись</w:t>
            </w:r>
          </w:p>
          <w:p w14:paraId="1BA88C76" w14:textId="77777777" w:rsidR="00552CF9" w:rsidRDefault="007932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областного бюджета</w:t>
            </w:r>
          </w:p>
          <w:p w14:paraId="2C2139C6" w14:textId="77777777" w:rsidR="008D0E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05206" w:rsidRPr="00B16051" w14:paraId="1F778E85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7BD63CA2" w14:textId="384F3059" w:rsidR="00805206" w:rsidRPr="00B16051" w:rsidRDefault="000933DA" w:rsidP="001802CB">
            <w:pPr>
              <w:pStyle w:val="a5"/>
              <w:tabs>
                <w:tab w:val="left" w:pos="688"/>
                <w:tab w:val="left" w:pos="1063"/>
              </w:tabs>
              <w:ind w:firstLine="686"/>
            </w:pPr>
            <w:r>
              <w:t xml:space="preserve">В соответствии с частью </w:t>
            </w:r>
            <w:r w:rsidR="00A93264">
              <w:t>11</w:t>
            </w:r>
            <w:r w:rsidR="00FA2291">
              <w:t xml:space="preserve"> с</w:t>
            </w:r>
            <w:r>
              <w:t>татьи 15 Федерального закона от 2</w:t>
            </w:r>
            <w:r w:rsidR="00A93264">
              <w:t>8</w:t>
            </w:r>
            <w:r>
              <w:t>.1</w:t>
            </w:r>
            <w:r w:rsidR="00A93264">
              <w:t>1</w:t>
            </w:r>
            <w:r>
              <w:t>.202</w:t>
            </w:r>
            <w:r w:rsidR="00A93264">
              <w:t>5</w:t>
            </w:r>
            <w:r>
              <w:t xml:space="preserve"> № </w:t>
            </w:r>
            <w:r w:rsidR="00A93264">
              <w:t>431</w:t>
            </w:r>
            <w:r w:rsidR="00FA2291">
              <w:t>-ФЗ «</w:t>
            </w:r>
            <w:r w:rsidRPr="000933DA">
              <w:t>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</w:t>
            </w:r>
            <w:r w:rsidR="00A93264">
              <w:t>6</w:t>
            </w:r>
            <w:r w:rsidRPr="000933DA">
              <w:t xml:space="preserve"> году</w:t>
            </w:r>
            <w:r w:rsidR="006C093D">
              <w:t>»</w:t>
            </w:r>
            <w:r w:rsidR="00FA2291">
              <w:t xml:space="preserve"> </w:t>
            </w:r>
            <w:r w:rsidR="008831F0">
              <w:t>в целях</w:t>
            </w:r>
            <w:r w:rsidR="00D079CA">
              <w:t xml:space="preserve"> </w:t>
            </w:r>
            <w:r w:rsidR="005C72EE">
              <w:t xml:space="preserve">материально-технического оснащения (переоснащения) областных учреждений здравоохранения после проведения капитальных ремонтов </w:t>
            </w:r>
            <w:r w:rsidR="0091208F">
              <w:t>Правительство Ивановской области</w:t>
            </w:r>
            <w:r w:rsidR="00837905">
              <w:t xml:space="preserve"> </w:t>
            </w:r>
            <w:r w:rsidR="001802CB" w:rsidRPr="00B16051">
              <w:rPr>
                <w:b/>
                <w:bCs/>
                <w:spacing w:val="60"/>
              </w:rPr>
              <w:t>постановляет</w:t>
            </w:r>
            <w:r w:rsidR="001802CB" w:rsidRPr="00B16051">
              <w:t>:</w:t>
            </w:r>
            <w:r w:rsidR="001802CB">
              <w:t xml:space="preserve"> </w:t>
            </w:r>
            <w:r w:rsidR="00984AD4">
              <w:t xml:space="preserve"> </w:t>
            </w:r>
          </w:p>
          <w:p w14:paraId="64E116F3" w14:textId="1269FCCE" w:rsidR="0021115A" w:rsidRDefault="00805206" w:rsidP="00C16B17">
            <w:pPr>
              <w:pStyle w:val="a5"/>
              <w:numPr>
                <w:ilvl w:val="0"/>
                <w:numId w:val="16"/>
              </w:numPr>
              <w:tabs>
                <w:tab w:val="left" w:pos="1063"/>
              </w:tabs>
              <w:autoSpaceDE w:val="0"/>
              <w:autoSpaceDN w:val="0"/>
              <w:adjustRightInd w:val="0"/>
              <w:ind w:left="0" w:firstLine="686"/>
            </w:pPr>
            <w:r w:rsidRPr="00B16051">
              <w:t xml:space="preserve">Департаменту финансов Ивановской области перераспределить бюджетные ассигнования путем внесения изменений в сводную бюджетную роспись областного бюджета без внесения изменений в Закон Ивановской области от </w:t>
            </w:r>
            <w:r w:rsidR="00A93264">
              <w:t>15</w:t>
            </w:r>
            <w:r w:rsidR="000933DA">
              <w:t>.12.202</w:t>
            </w:r>
            <w:r w:rsidR="00A93264">
              <w:t>5</w:t>
            </w:r>
            <w:r w:rsidR="000933DA">
              <w:t xml:space="preserve"> № </w:t>
            </w:r>
            <w:r w:rsidR="00A93264">
              <w:t>83</w:t>
            </w:r>
            <w:r w:rsidR="00EC119B" w:rsidRPr="009A4400">
              <w:t>-</w:t>
            </w:r>
            <w:r w:rsidR="00EC119B">
              <w:t>ОЗ</w:t>
            </w:r>
            <w:r w:rsidRPr="00B16051">
              <w:t xml:space="preserve"> «Об областном бюджете на 202</w:t>
            </w:r>
            <w:r w:rsidR="00150E2E">
              <w:t>6</w:t>
            </w:r>
            <w:r w:rsidRPr="00B16051">
              <w:t xml:space="preserve"> год и на плановый период 202</w:t>
            </w:r>
            <w:r w:rsidR="00150E2E">
              <w:t>7</w:t>
            </w:r>
            <w:r w:rsidRPr="00B16051">
              <w:t xml:space="preserve"> и 202</w:t>
            </w:r>
            <w:r w:rsidR="00150E2E">
              <w:t>8</w:t>
            </w:r>
            <w:r w:rsidRPr="00B16051">
              <w:t xml:space="preserve"> годов»</w:t>
            </w:r>
            <w:r w:rsidR="00496D1A" w:rsidRPr="00B16051">
              <w:t>, предусмотрев</w:t>
            </w:r>
            <w:r w:rsidR="00115364">
              <w:t xml:space="preserve"> </w:t>
            </w:r>
            <w:r w:rsidR="00044CFF">
              <w:t xml:space="preserve">по </w:t>
            </w:r>
            <w:r w:rsidR="00115364">
              <w:t>Департаменту здравоохранения Ивановской области</w:t>
            </w:r>
            <w:r w:rsidR="00496D1A" w:rsidRPr="00B16051">
              <w:t xml:space="preserve"> на 202</w:t>
            </w:r>
            <w:r w:rsidR="00150E2E">
              <w:t>6</w:t>
            </w:r>
            <w:r w:rsidR="00AE2B0B">
              <w:t> </w:t>
            </w:r>
            <w:r w:rsidR="00C416C6">
              <w:t>год:</w:t>
            </w:r>
          </w:p>
          <w:p w14:paraId="3D9EBC22" w14:textId="4DA50429" w:rsidR="00D3154A" w:rsidRDefault="00D3154A" w:rsidP="002C0BCC">
            <w:pPr>
              <w:pStyle w:val="a5"/>
              <w:tabs>
                <w:tab w:val="left" w:pos="1063"/>
              </w:tabs>
              <w:ind w:firstLine="707"/>
            </w:pPr>
            <w:bookmarkStart w:id="0" w:name="_Hlk236386639"/>
            <w:r w:rsidRPr="0021115A">
              <w:t>увеличение бюджетных</w:t>
            </w:r>
            <w:r>
              <w:t xml:space="preserve"> ассигнований</w:t>
            </w:r>
            <w:r w:rsidRPr="0021115A">
              <w:t xml:space="preserve"> </w:t>
            </w:r>
            <w:r w:rsidR="0072378F">
              <w:t xml:space="preserve">на </w:t>
            </w:r>
            <w:r w:rsidR="005C72EE">
              <w:t>м</w:t>
            </w:r>
            <w:r w:rsidR="005C72EE" w:rsidRPr="005C72EE">
              <w:t>атериально-техническое оснащение (переоснащение) областных учреждений здравоохранения после проведения капитальных ремонтов, монтажа быстровозводимых модульных конструкций врачебных амбулаторий</w:t>
            </w:r>
            <w:r w:rsidR="00D81B8A">
              <w:t>, центров (отделений) общей врачебной практики (семейной медицины), фельдшерско-акушерских пунктов, фельдшерских здравпунктов</w:t>
            </w:r>
            <w:r w:rsidR="005C72EE" w:rsidRPr="005C72EE">
              <w:t xml:space="preserve"> в целях получения лицензии на осуществление медицинской деятельности и (или) начала оказания медицинской помощи</w:t>
            </w:r>
            <w:r w:rsidR="00A347C4">
              <w:t xml:space="preserve"> (амбулаторная помощь)</w:t>
            </w:r>
            <w:r>
              <w:t xml:space="preserve"> в рамках </w:t>
            </w:r>
            <w:r w:rsidR="0072378F">
              <w:t xml:space="preserve">ведомственного проекта </w:t>
            </w:r>
            <w:r w:rsidR="00D079CA">
              <w:t>«</w:t>
            </w:r>
            <w:r w:rsidR="00D079CA" w:rsidRPr="00D079CA">
              <w:t>Укрепление материально-технической базы областных учреждений здравоохранения</w:t>
            </w:r>
            <w:r w:rsidR="00D079CA">
              <w:t>»</w:t>
            </w:r>
            <w:r>
              <w:t xml:space="preserve"> </w:t>
            </w:r>
            <w:r w:rsidRPr="0021115A">
              <w:t>государственной программы Ивановской области «Развитие здравоохранения Ивановской области» в размере</w:t>
            </w:r>
            <w:r>
              <w:t xml:space="preserve"> </w:t>
            </w:r>
            <w:r w:rsidR="00D079CA">
              <w:t>2</w:t>
            </w:r>
            <w:r w:rsidR="005C72EE">
              <w:t>2</w:t>
            </w:r>
            <w:r w:rsidR="00D079CA">
              <w:t> </w:t>
            </w:r>
            <w:r w:rsidR="005C72EE">
              <w:t>579</w:t>
            </w:r>
            <w:r w:rsidR="00D079CA">
              <w:t> </w:t>
            </w:r>
            <w:r w:rsidR="005C72EE">
              <w:t>857</w:t>
            </w:r>
            <w:r w:rsidR="00D079CA">
              <w:t>,</w:t>
            </w:r>
            <w:r w:rsidR="005C72EE">
              <w:t>27 </w:t>
            </w:r>
            <w:r w:rsidRPr="0021115A">
              <w:t>руб.</w:t>
            </w:r>
            <w:r w:rsidR="003041A6">
              <w:t>;</w:t>
            </w:r>
          </w:p>
          <w:p w14:paraId="3D14444C" w14:textId="30850375" w:rsidR="002C0BCC" w:rsidRDefault="004D4C8A" w:rsidP="00AD04DC">
            <w:pPr>
              <w:pStyle w:val="a5"/>
              <w:tabs>
                <w:tab w:val="left" w:pos="1063"/>
              </w:tabs>
              <w:ind w:firstLine="707"/>
            </w:pPr>
            <w:r>
              <w:lastRenderedPageBreak/>
              <w:t>уменьшение</w:t>
            </w:r>
            <w:r w:rsidR="00EE1606" w:rsidRPr="001C517A">
              <w:t xml:space="preserve"> </w:t>
            </w:r>
            <w:r w:rsidR="007949BF" w:rsidRPr="007949BF">
              <w:t>бюджетных</w:t>
            </w:r>
            <w:r w:rsidR="007949BF">
              <w:t xml:space="preserve"> ассигнований</w:t>
            </w:r>
            <w:r w:rsidR="007949BF" w:rsidRPr="007949BF">
              <w:t xml:space="preserve"> </w:t>
            </w:r>
            <w:r w:rsidR="00AD04DC">
              <w:t xml:space="preserve">на </w:t>
            </w:r>
            <w:r w:rsidR="005C72EE">
              <w:t>п</w:t>
            </w:r>
            <w:r w:rsidR="005C72EE" w:rsidRPr="005C72EE">
              <w:t>риобретение оборудования областным учреждениям здравоохранения</w:t>
            </w:r>
            <w:r w:rsidR="00A347C4">
              <w:t xml:space="preserve"> (заготовка, переработка, хранение и обеспечение безопасности донорской крови и ее компонентов)</w:t>
            </w:r>
            <w:r w:rsidR="0072378F">
              <w:t xml:space="preserve"> </w:t>
            </w:r>
            <w:r w:rsidR="007949BF" w:rsidRPr="007949BF">
              <w:t>в рамках</w:t>
            </w:r>
            <w:r w:rsidR="0072378F">
              <w:t xml:space="preserve"> ведомственного проекта </w:t>
            </w:r>
            <w:r w:rsidR="005C72EE" w:rsidRPr="005C72EE">
              <w:t>«Укрепление материально-технической базы областных учреждений здравоохранения»</w:t>
            </w:r>
            <w:r w:rsidR="005C72EE">
              <w:t xml:space="preserve"> </w:t>
            </w:r>
            <w:r w:rsidR="0020507E" w:rsidRPr="0020507E">
              <w:t>государственной программы Ивановской области «Развитие здравоохранения Ивановской области»</w:t>
            </w:r>
            <w:r w:rsidR="004A16E0">
              <w:t xml:space="preserve"> </w:t>
            </w:r>
            <w:r w:rsidR="007949BF" w:rsidRPr="007949BF">
              <w:t xml:space="preserve">в размере </w:t>
            </w:r>
            <w:r w:rsidR="00D079CA">
              <w:t>2</w:t>
            </w:r>
            <w:r w:rsidR="005C72EE">
              <w:t>2 579</w:t>
            </w:r>
            <w:r w:rsidR="00D079CA">
              <w:t xml:space="preserve"> </w:t>
            </w:r>
            <w:r w:rsidR="005C72EE">
              <w:t>857</w:t>
            </w:r>
            <w:r w:rsidR="00FF4093">
              <w:t>,</w:t>
            </w:r>
            <w:r w:rsidR="005C72EE">
              <w:t>27</w:t>
            </w:r>
            <w:r w:rsidR="00AD04DC">
              <w:t xml:space="preserve"> </w:t>
            </w:r>
            <w:r w:rsidR="007949BF" w:rsidRPr="007949BF">
              <w:t>руб.</w:t>
            </w:r>
            <w:r w:rsidR="000453A4">
              <w:t xml:space="preserve"> </w:t>
            </w:r>
          </w:p>
          <w:bookmarkEnd w:id="0"/>
          <w:p w14:paraId="1BC63F50" w14:textId="5596F316" w:rsidR="00805206" w:rsidRPr="00B16051" w:rsidRDefault="00490C36" w:rsidP="00B92828">
            <w:pPr>
              <w:pStyle w:val="a5"/>
              <w:tabs>
                <w:tab w:val="left" w:pos="1063"/>
              </w:tabs>
              <w:ind w:firstLine="707"/>
            </w:pPr>
            <w:r w:rsidRPr="00EE308C">
              <w:t xml:space="preserve">2. Контроль за исполнением настоящего постановления возложить на </w:t>
            </w:r>
            <w:r w:rsidR="00AA5155">
              <w:t>перв</w:t>
            </w:r>
            <w:r w:rsidR="0044393A">
              <w:t>ого</w:t>
            </w:r>
            <w:r w:rsidR="00AA5155">
              <w:t xml:space="preserve"> </w:t>
            </w:r>
            <w:r w:rsidR="003F69A3">
              <w:t>з</w:t>
            </w:r>
            <w:r w:rsidR="003F69A3" w:rsidRPr="003F69A3">
              <w:t>аместител</w:t>
            </w:r>
            <w:r w:rsidR="0044393A">
              <w:t>я</w:t>
            </w:r>
            <w:r w:rsidR="003F69A3" w:rsidRPr="003F69A3">
              <w:t xml:space="preserve"> Председателя Правительства Ивановской области</w:t>
            </w:r>
            <w:r w:rsidR="003F69A3">
              <w:t xml:space="preserve"> </w:t>
            </w:r>
            <w:r w:rsidR="00AA5155">
              <w:t>Черкесова Д</w:t>
            </w:r>
            <w:r w:rsidR="00044CFF">
              <w:t>.</w:t>
            </w:r>
            <w:r w:rsidR="00AA5155">
              <w:t>Л</w:t>
            </w:r>
            <w:r w:rsidR="00044CFF">
              <w:t>. </w:t>
            </w:r>
            <w:r w:rsidRPr="00EE308C">
              <w:t xml:space="preserve"> и заместителя Председателя Правительства Ивановской области</w:t>
            </w:r>
            <w:r w:rsidR="003F69A3">
              <w:t> – </w:t>
            </w:r>
            <w:r w:rsidRPr="00EE308C">
              <w:t>директора Департамента финансов Ивановской области Яковлеву</w:t>
            </w:r>
            <w:r w:rsidR="00044CFF">
              <w:t xml:space="preserve"> </w:t>
            </w:r>
            <w:r w:rsidR="00044CFF" w:rsidRPr="00EE308C">
              <w:t>Л.В. </w:t>
            </w:r>
            <w:r w:rsidRPr="00EE308C">
              <w:t xml:space="preserve"> в соответствии с установленным распределением обязанностей.</w:t>
            </w:r>
          </w:p>
        </w:tc>
      </w:tr>
      <w:tr w:rsidR="00552CF9" w:rsidRPr="00B16051" w14:paraId="3C2C8F8D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48A34F78" w14:textId="77777777" w:rsidR="00B12BF8" w:rsidRPr="00B16051" w:rsidRDefault="00B12BF8" w:rsidP="008E0BEF">
            <w:pPr>
              <w:pStyle w:val="a5"/>
              <w:tabs>
                <w:tab w:val="left" w:pos="1063"/>
              </w:tabs>
              <w:ind w:firstLine="0"/>
            </w:pPr>
          </w:p>
        </w:tc>
      </w:tr>
      <w:tr w:rsidR="00552CF9" w:rsidRPr="00B16051" w14:paraId="5777EAA3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148BEFB7" w14:textId="77777777" w:rsidR="00552CF9" w:rsidRPr="00B16051" w:rsidRDefault="00552CF9" w:rsidP="002E6C55">
            <w:pPr>
              <w:pStyle w:val="a5"/>
              <w:ind w:firstLine="709"/>
            </w:pPr>
          </w:p>
        </w:tc>
      </w:tr>
      <w:tr w:rsidR="002A2621" w:rsidRPr="00B16051" w14:paraId="4EA4465F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2E716108" w14:textId="77777777" w:rsidR="002A2621" w:rsidRPr="00B16051" w:rsidRDefault="002A2621" w:rsidP="002E6C55">
            <w:pPr>
              <w:pStyle w:val="a5"/>
              <w:ind w:firstLine="709"/>
            </w:pPr>
          </w:p>
        </w:tc>
      </w:tr>
      <w:tr w:rsidR="00552CF9" w:rsidRPr="00AA6283" w14:paraId="3674BC0A" w14:textId="77777777" w:rsidTr="008E0BEF">
        <w:tblPrEx>
          <w:tblLook w:val="00A0" w:firstRow="1" w:lastRow="0" w:firstColumn="1" w:lastColumn="0" w:noHBand="0" w:noVBand="0"/>
        </w:tblPrEx>
        <w:tc>
          <w:tcPr>
            <w:tcW w:w="4590" w:type="dxa"/>
          </w:tcPr>
          <w:p w14:paraId="0F2C9BE2" w14:textId="77777777" w:rsidR="00552CF9" w:rsidRPr="00B16051" w:rsidRDefault="00552CF9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Губернатор</w:t>
            </w:r>
          </w:p>
          <w:p w14:paraId="3D64D9C2" w14:textId="77777777" w:rsidR="00552CF9" w:rsidRPr="00B16051" w:rsidRDefault="00552CF9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Ивановской области</w:t>
            </w:r>
          </w:p>
        </w:tc>
        <w:tc>
          <w:tcPr>
            <w:tcW w:w="4638" w:type="dxa"/>
            <w:gridSpan w:val="2"/>
          </w:tcPr>
          <w:p w14:paraId="6102CB34" w14:textId="77777777" w:rsidR="00552CF9" w:rsidRPr="00B16051" w:rsidRDefault="00552CF9" w:rsidP="002E6C55">
            <w:pPr>
              <w:pStyle w:val="a5"/>
              <w:ind w:firstLine="709"/>
              <w:rPr>
                <w:b/>
                <w:bCs/>
              </w:rPr>
            </w:pPr>
          </w:p>
          <w:p w14:paraId="433A8107" w14:textId="77777777" w:rsidR="00552CF9" w:rsidRPr="00A96845" w:rsidRDefault="0060562F" w:rsidP="0060562F">
            <w:pPr>
              <w:pStyle w:val="a5"/>
              <w:ind w:firstLine="709"/>
              <w:rPr>
                <w:b/>
                <w:bCs/>
              </w:rPr>
            </w:pPr>
            <w:r w:rsidRPr="00B16051">
              <w:rPr>
                <w:b/>
                <w:bCs/>
                <w:lang w:val="en-US"/>
              </w:rPr>
              <w:t xml:space="preserve"> </w:t>
            </w:r>
            <w:r w:rsidRPr="00B16051">
              <w:rPr>
                <w:b/>
                <w:bCs/>
              </w:rPr>
              <w:t xml:space="preserve"> </w:t>
            </w:r>
            <w:r w:rsidRPr="00B16051">
              <w:rPr>
                <w:b/>
                <w:bCs/>
                <w:lang w:val="en-US"/>
              </w:rPr>
              <w:t xml:space="preserve">               </w:t>
            </w:r>
            <w:r w:rsidR="00552CF9" w:rsidRPr="00B16051">
              <w:rPr>
                <w:b/>
                <w:bCs/>
              </w:rPr>
              <w:t>С.С. Воскресенский</w:t>
            </w:r>
          </w:p>
        </w:tc>
      </w:tr>
    </w:tbl>
    <w:p w14:paraId="375EA4F3" w14:textId="77777777" w:rsidR="00552CF9" w:rsidRDefault="00552CF9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44EAC589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7DA8E8A4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sectPr w:rsidR="001C517A" w:rsidSect="00C87050">
      <w:headerReference w:type="default" r:id="rId9"/>
      <w:footerReference w:type="default" r:id="rId10"/>
      <w:pgSz w:w="11906" w:h="16838"/>
      <w:pgMar w:top="1134" w:right="1276" w:bottom="1134" w:left="1559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47CF3" w14:textId="77777777" w:rsidR="00C63C95" w:rsidRDefault="00C63C95">
      <w:r>
        <w:separator/>
      </w:r>
    </w:p>
  </w:endnote>
  <w:endnote w:type="continuationSeparator" w:id="0">
    <w:p w14:paraId="71C18AFD" w14:textId="77777777" w:rsidR="00C63C95" w:rsidRDefault="00C63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958B7" w14:textId="77777777" w:rsidR="00D52739" w:rsidRDefault="00D52739">
    <w:pPr>
      <w:pStyle w:val="a7"/>
    </w:pPr>
  </w:p>
  <w:p w14:paraId="71CD4A75" w14:textId="77777777" w:rsidR="00552CF9" w:rsidRDefault="00552CF9" w:rsidP="00B60A1E">
    <w:pPr>
      <w:pStyle w:val="a7"/>
      <w:rPr>
        <w:rFonts w:ascii="Courier New" w:hAnsi="Courier New" w:cs="Courier New"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2AD13" w14:textId="77777777" w:rsidR="00C63C95" w:rsidRDefault="00C63C95">
      <w:r>
        <w:separator/>
      </w:r>
    </w:p>
  </w:footnote>
  <w:footnote w:type="continuationSeparator" w:id="0">
    <w:p w14:paraId="5EF16414" w14:textId="77777777" w:rsidR="00C63C95" w:rsidRDefault="00C63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1668863"/>
      <w:docPartObj>
        <w:docPartGallery w:val="Page Numbers (Top of Page)"/>
        <w:docPartUnique/>
      </w:docPartObj>
    </w:sdtPr>
    <w:sdtEndPr/>
    <w:sdtContent>
      <w:p w14:paraId="30AB79C1" w14:textId="77777777" w:rsidR="00C87050" w:rsidRDefault="00C87050" w:rsidP="006D76F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1C2">
          <w:rPr>
            <w:noProof/>
          </w:rPr>
          <w:t>2</w:t>
        </w:r>
        <w:r>
          <w:fldChar w:fldCharType="end"/>
        </w:r>
      </w:p>
    </w:sdtContent>
  </w:sdt>
  <w:p w14:paraId="3D6AB808" w14:textId="77777777" w:rsidR="00A97D9F" w:rsidRDefault="00A97D9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6363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4991FCA"/>
    <w:multiLevelType w:val="multilevel"/>
    <w:tmpl w:val="BFF6F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4A9033A"/>
    <w:multiLevelType w:val="hybridMultilevel"/>
    <w:tmpl w:val="42A065D8"/>
    <w:lvl w:ilvl="0" w:tplc="1AFA4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2B6CCD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10BB08FF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14D43DFB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1DF44E4A"/>
    <w:multiLevelType w:val="hybridMultilevel"/>
    <w:tmpl w:val="F46A2EEC"/>
    <w:lvl w:ilvl="0" w:tplc="0E10E98A">
      <w:start w:val="2"/>
      <w:numFmt w:val="decimal"/>
      <w:lvlText w:val="%1."/>
      <w:lvlJc w:val="left"/>
      <w:pPr>
        <w:ind w:left="146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83" w:hanging="360"/>
      </w:pPr>
    </w:lvl>
    <w:lvl w:ilvl="2" w:tplc="0419001B">
      <w:start w:val="1"/>
      <w:numFmt w:val="lowerRoman"/>
      <w:lvlText w:val="%3."/>
      <w:lvlJc w:val="right"/>
      <w:pPr>
        <w:ind w:left="2903" w:hanging="180"/>
      </w:pPr>
    </w:lvl>
    <w:lvl w:ilvl="3" w:tplc="0419000F">
      <w:start w:val="1"/>
      <w:numFmt w:val="decimal"/>
      <w:lvlText w:val="%4."/>
      <w:lvlJc w:val="left"/>
      <w:pPr>
        <w:ind w:left="3623" w:hanging="360"/>
      </w:pPr>
    </w:lvl>
    <w:lvl w:ilvl="4" w:tplc="04190019">
      <w:start w:val="1"/>
      <w:numFmt w:val="lowerLetter"/>
      <w:lvlText w:val="%5."/>
      <w:lvlJc w:val="left"/>
      <w:pPr>
        <w:ind w:left="4343" w:hanging="360"/>
      </w:pPr>
    </w:lvl>
    <w:lvl w:ilvl="5" w:tplc="0419001B">
      <w:start w:val="1"/>
      <w:numFmt w:val="lowerRoman"/>
      <w:lvlText w:val="%6."/>
      <w:lvlJc w:val="right"/>
      <w:pPr>
        <w:ind w:left="5063" w:hanging="180"/>
      </w:pPr>
    </w:lvl>
    <w:lvl w:ilvl="6" w:tplc="0419000F">
      <w:start w:val="1"/>
      <w:numFmt w:val="decimal"/>
      <w:lvlText w:val="%7."/>
      <w:lvlJc w:val="left"/>
      <w:pPr>
        <w:ind w:left="5783" w:hanging="360"/>
      </w:pPr>
    </w:lvl>
    <w:lvl w:ilvl="7" w:tplc="04190019">
      <w:start w:val="1"/>
      <w:numFmt w:val="lowerLetter"/>
      <w:lvlText w:val="%8."/>
      <w:lvlJc w:val="left"/>
      <w:pPr>
        <w:ind w:left="6503" w:hanging="360"/>
      </w:pPr>
    </w:lvl>
    <w:lvl w:ilvl="8" w:tplc="0419001B">
      <w:start w:val="1"/>
      <w:numFmt w:val="lowerRoman"/>
      <w:lvlText w:val="%9."/>
      <w:lvlJc w:val="right"/>
      <w:pPr>
        <w:ind w:left="7223" w:hanging="180"/>
      </w:pPr>
    </w:lvl>
  </w:abstractNum>
  <w:abstractNum w:abstractNumId="7" w15:restartNumberingAfterBreak="0">
    <w:nsid w:val="230A62A6"/>
    <w:multiLevelType w:val="hybridMultilevel"/>
    <w:tmpl w:val="A122123E"/>
    <w:lvl w:ilvl="0" w:tplc="797CE55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05573"/>
    <w:multiLevelType w:val="hybridMultilevel"/>
    <w:tmpl w:val="81B6BA1E"/>
    <w:lvl w:ilvl="0" w:tplc="A2AC38D6">
      <w:start w:val="1"/>
      <w:numFmt w:val="decimal"/>
      <w:lvlText w:val="%1."/>
      <w:lvlJc w:val="left"/>
      <w:pPr>
        <w:ind w:left="1103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23" w:hanging="360"/>
      </w:pPr>
    </w:lvl>
    <w:lvl w:ilvl="2" w:tplc="0419001B">
      <w:start w:val="1"/>
      <w:numFmt w:val="lowerRoman"/>
      <w:lvlText w:val="%3."/>
      <w:lvlJc w:val="right"/>
      <w:pPr>
        <w:ind w:left="2543" w:hanging="180"/>
      </w:pPr>
    </w:lvl>
    <w:lvl w:ilvl="3" w:tplc="0419000F">
      <w:start w:val="1"/>
      <w:numFmt w:val="decimal"/>
      <w:lvlText w:val="%4."/>
      <w:lvlJc w:val="left"/>
      <w:pPr>
        <w:ind w:left="3263" w:hanging="360"/>
      </w:pPr>
    </w:lvl>
    <w:lvl w:ilvl="4" w:tplc="04190019">
      <w:start w:val="1"/>
      <w:numFmt w:val="lowerLetter"/>
      <w:lvlText w:val="%5."/>
      <w:lvlJc w:val="left"/>
      <w:pPr>
        <w:ind w:left="3983" w:hanging="360"/>
      </w:pPr>
    </w:lvl>
    <w:lvl w:ilvl="5" w:tplc="0419001B">
      <w:start w:val="1"/>
      <w:numFmt w:val="lowerRoman"/>
      <w:lvlText w:val="%6."/>
      <w:lvlJc w:val="right"/>
      <w:pPr>
        <w:ind w:left="4703" w:hanging="180"/>
      </w:pPr>
    </w:lvl>
    <w:lvl w:ilvl="6" w:tplc="0419000F">
      <w:start w:val="1"/>
      <w:numFmt w:val="decimal"/>
      <w:lvlText w:val="%7."/>
      <w:lvlJc w:val="left"/>
      <w:pPr>
        <w:ind w:left="5423" w:hanging="360"/>
      </w:pPr>
    </w:lvl>
    <w:lvl w:ilvl="7" w:tplc="04190019">
      <w:start w:val="1"/>
      <w:numFmt w:val="lowerLetter"/>
      <w:lvlText w:val="%8."/>
      <w:lvlJc w:val="left"/>
      <w:pPr>
        <w:ind w:left="6143" w:hanging="360"/>
      </w:pPr>
    </w:lvl>
    <w:lvl w:ilvl="8" w:tplc="0419001B">
      <w:start w:val="1"/>
      <w:numFmt w:val="lowerRoman"/>
      <w:lvlText w:val="%9."/>
      <w:lvlJc w:val="right"/>
      <w:pPr>
        <w:ind w:left="6863" w:hanging="180"/>
      </w:pPr>
    </w:lvl>
  </w:abstractNum>
  <w:abstractNum w:abstractNumId="9" w15:restartNumberingAfterBreak="0">
    <w:nsid w:val="27DE37D4"/>
    <w:multiLevelType w:val="multilevel"/>
    <w:tmpl w:val="F328EA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2F05222E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 w15:restartNumberingAfterBreak="0">
    <w:nsid w:val="2FEC32CC"/>
    <w:multiLevelType w:val="multilevel"/>
    <w:tmpl w:val="DE70F2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1B104E2"/>
    <w:multiLevelType w:val="multilevel"/>
    <w:tmpl w:val="F53ED2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32257A4D"/>
    <w:multiLevelType w:val="hybridMultilevel"/>
    <w:tmpl w:val="120A674E"/>
    <w:lvl w:ilvl="0" w:tplc="AA38CBA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75A4B"/>
    <w:multiLevelType w:val="hybridMultilevel"/>
    <w:tmpl w:val="4CDC112E"/>
    <w:lvl w:ilvl="0" w:tplc="7E0E5A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F2FA5"/>
    <w:multiLevelType w:val="hybridMultilevel"/>
    <w:tmpl w:val="1402F3E8"/>
    <w:lvl w:ilvl="0" w:tplc="BE1EF9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12959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46003FAF"/>
    <w:multiLevelType w:val="multilevel"/>
    <w:tmpl w:val="A6C2FD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92"/>
        </w:tabs>
        <w:ind w:left="36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538"/>
        </w:tabs>
        <w:ind w:left="55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24"/>
        </w:tabs>
        <w:ind w:left="7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70"/>
        </w:tabs>
        <w:ind w:left="8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16"/>
        </w:tabs>
        <w:ind w:left="107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202"/>
        </w:tabs>
        <w:ind w:left="122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048"/>
        </w:tabs>
        <w:ind w:left="14048" w:hanging="2160"/>
      </w:pPr>
      <w:rPr>
        <w:rFonts w:hint="default"/>
      </w:rPr>
    </w:lvl>
  </w:abstractNum>
  <w:abstractNum w:abstractNumId="18" w15:restartNumberingAfterBreak="0">
    <w:nsid w:val="4BEA0495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50FA4C5D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0" w15:restartNumberingAfterBreak="0">
    <w:nsid w:val="55893C1F"/>
    <w:multiLevelType w:val="hybridMultilevel"/>
    <w:tmpl w:val="442EEC44"/>
    <w:lvl w:ilvl="0" w:tplc="42066E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B94025"/>
    <w:multiLevelType w:val="hybridMultilevel"/>
    <w:tmpl w:val="5472215C"/>
    <w:lvl w:ilvl="0" w:tplc="D9949E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CE4A32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3" w15:restartNumberingAfterBreak="0">
    <w:nsid w:val="612F1908"/>
    <w:multiLevelType w:val="hybridMultilevel"/>
    <w:tmpl w:val="FFCA8662"/>
    <w:lvl w:ilvl="0" w:tplc="CDA83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2E14CB"/>
    <w:multiLevelType w:val="hybridMultilevel"/>
    <w:tmpl w:val="C318F02C"/>
    <w:lvl w:ilvl="0" w:tplc="82D83E1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60E64"/>
    <w:multiLevelType w:val="hybridMultilevel"/>
    <w:tmpl w:val="907C497C"/>
    <w:lvl w:ilvl="0" w:tplc="6F32738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5B0854"/>
    <w:multiLevelType w:val="hybridMultilevel"/>
    <w:tmpl w:val="26A2677A"/>
    <w:lvl w:ilvl="0" w:tplc="C17EB4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C97E7C"/>
    <w:multiLevelType w:val="multilevel"/>
    <w:tmpl w:val="8C46F58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63"/>
        </w:tabs>
        <w:ind w:left="1463" w:hanging="72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09"/>
        </w:tabs>
        <w:ind w:left="33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52"/>
        </w:tabs>
        <w:ind w:left="4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55"/>
        </w:tabs>
        <w:ind w:left="51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58"/>
        </w:tabs>
        <w:ind w:left="62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01"/>
        </w:tabs>
        <w:ind w:left="70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04"/>
        </w:tabs>
        <w:ind w:left="8104" w:hanging="2160"/>
      </w:pPr>
      <w:rPr>
        <w:rFonts w:hint="default"/>
      </w:rPr>
    </w:lvl>
  </w:abstractNum>
  <w:abstractNum w:abstractNumId="28" w15:restartNumberingAfterBreak="0">
    <w:nsid w:val="75D65B84"/>
    <w:multiLevelType w:val="hybridMultilevel"/>
    <w:tmpl w:val="B49EB2E6"/>
    <w:lvl w:ilvl="0" w:tplc="9D38DC30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3014872">
    <w:abstractNumId w:val="26"/>
  </w:num>
  <w:num w:numId="2" w16cid:durableId="1940525991">
    <w:abstractNumId w:val="23"/>
  </w:num>
  <w:num w:numId="3" w16cid:durableId="666522137">
    <w:abstractNumId w:val="8"/>
  </w:num>
  <w:num w:numId="4" w16cid:durableId="637685561">
    <w:abstractNumId w:val="2"/>
  </w:num>
  <w:num w:numId="5" w16cid:durableId="918709241">
    <w:abstractNumId w:val="6"/>
  </w:num>
  <w:num w:numId="6" w16cid:durableId="1540623087">
    <w:abstractNumId w:val="1"/>
  </w:num>
  <w:num w:numId="7" w16cid:durableId="1018894512">
    <w:abstractNumId w:val="9"/>
  </w:num>
  <w:num w:numId="8" w16cid:durableId="1328050887">
    <w:abstractNumId w:val="27"/>
  </w:num>
  <w:num w:numId="9" w16cid:durableId="1669484374">
    <w:abstractNumId w:val="17"/>
  </w:num>
  <w:num w:numId="10" w16cid:durableId="1645351228">
    <w:abstractNumId w:val="20"/>
  </w:num>
  <w:num w:numId="11" w16cid:durableId="1611088679">
    <w:abstractNumId w:val="21"/>
  </w:num>
  <w:num w:numId="12" w16cid:durableId="279192583">
    <w:abstractNumId w:val="15"/>
  </w:num>
  <w:num w:numId="13" w16cid:durableId="1534148280">
    <w:abstractNumId w:val="7"/>
  </w:num>
  <w:num w:numId="14" w16cid:durableId="1096169374">
    <w:abstractNumId w:val="24"/>
  </w:num>
  <w:num w:numId="15" w16cid:durableId="1091009312">
    <w:abstractNumId w:val="13"/>
  </w:num>
  <w:num w:numId="16" w16cid:durableId="1670474730">
    <w:abstractNumId w:val="19"/>
  </w:num>
  <w:num w:numId="17" w16cid:durableId="1167743406">
    <w:abstractNumId w:val="14"/>
  </w:num>
  <w:num w:numId="18" w16cid:durableId="716660755">
    <w:abstractNumId w:val="12"/>
  </w:num>
  <w:num w:numId="19" w16cid:durableId="1137991457">
    <w:abstractNumId w:val="25"/>
  </w:num>
  <w:num w:numId="20" w16cid:durableId="1576744552">
    <w:abstractNumId w:val="28"/>
  </w:num>
  <w:num w:numId="21" w16cid:durableId="1348286432">
    <w:abstractNumId w:val="5"/>
  </w:num>
  <w:num w:numId="22" w16cid:durableId="1394963187">
    <w:abstractNumId w:val="0"/>
  </w:num>
  <w:num w:numId="23" w16cid:durableId="1627853470">
    <w:abstractNumId w:val="3"/>
  </w:num>
  <w:num w:numId="24" w16cid:durableId="114447214">
    <w:abstractNumId w:val="16"/>
  </w:num>
  <w:num w:numId="25" w16cid:durableId="800998073">
    <w:abstractNumId w:val="18"/>
  </w:num>
  <w:num w:numId="26" w16cid:durableId="124280977">
    <w:abstractNumId w:val="10"/>
  </w:num>
  <w:num w:numId="27" w16cid:durableId="1613394097">
    <w:abstractNumId w:val="22"/>
  </w:num>
  <w:num w:numId="28" w16cid:durableId="1743404893">
    <w:abstractNumId w:val="4"/>
  </w:num>
  <w:num w:numId="29" w16cid:durableId="7808033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defaultTabStop w:val="708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BD1"/>
    <w:rsid w:val="00014279"/>
    <w:rsid w:val="0001511D"/>
    <w:rsid w:val="00021CEF"/>
    <w:rsid w:val="000242DE"/>
    <w:rsid w:val="000310A0"/>
    <w:rsid w:val="00041842"/>
    <w:rsid w:val="00043C7E"/>
    <w:rsid w:val="00044CFF"/>
    <w:rsid w:val="000453A4"/>
    <w:rsid w:val="00045C2D"/>
    <w:rsid w:val="00052666"/>
    <w:rsid w:val="00053458"/>
    <w:rsid w:val="00064EC2"/>
    <w:rsid w:val="000718F7"/>
    <w:rsid w:val="000741D2"/>
    <w:rsid w:val="000933DA"/>
    <w:rsid w:val="00094107"/>
    <w:rsid w:val="000A08F9"/>
    <w:rsid w:val="000A49ED"/>
    <w:rsid w:val="000A6535"/>
    <w:rsid w:val="000B1B7A"/>
    <w:rsid w:val="000B2E02"/>
    <w:rsid w:val="000C26B8"/>
    <w:rsid w:val="000E1870"/>
    <w:rsid w:val="000E2A73"/>
    <w:rsid w:val="00112F1E"/>
    <w:rsid w:val="00115364"/>
    <w:rsid w:val="00121256"/>
    <w:rsid w:val="00130303"/>
    <w:rsid w:val="00140505"/>
    <w:rsid w:val="00150E2E"/>
    <w:rsid w:val="0015116F"/>
    <w:rsid w:val="001553C0"/>
    <w:rsid w:val="001606CE"/>
    <w:rsid w:val="001650FB"/>
    <w:rsid w:val="00170091"/>
    <w:rsid w:val="00174AA9"/>
    <w:rsid w:val="00175B0D"/>
    <w:rsid w:val="00176FAE"/>
    <w:rsid w:val="00177169"/>
    <w:rsid w:val="00180042"/>
    <w:rsid w:val="001802CB"/>
    <w:rsid w:val="00180AA3"/>
    <w:rsid w:val="00187F24"/>
    <w:rsid w:val="001A16D8"/>
    <w:rsid w:val="001A1BD1"/>
    <w:rsid w:val="001A226B"/>
    <w:rsid w:val="001A3F42"/>
    <w:rsid w:val="001B3815"/>
    <w:rsid w:val="001B60E8"/>
    <w:rsid w:val="001B7532"/>
    <w:rsid w:val="001B7F9E"/>
    <w:rsid w:val="001C517A"/>
    <w:rsid w:val="001C5289"/>
    <w:rsid w:val="001D19EC"/>
    <w:rsid w:val="001D3B86"/>
    <w:rsid w:val="001F02DD"/>
    <w:rsid w:val="001F29D0"/>
    <w:rsid w:val="001F3D64"/>
    <w:rsid w:val="001F753A"/>
    <w:rsid w:val="00202AAB"/>
    <w:rsid w:val="0020507E"/>
    <w:rsid w:val="00207802"/>
    <w:rsid w:val="00210155"/>
    <w:rsid w:val="00210E62"/>
    <w:rsid w:val="0021115A"/>
    <w:rsid w:val="00216619"/>
    <w:rsid w:val="00236CDA"/>
    <w:rsid w:val="0024763E"/>
    <w:rsid w:val="00253FBA"/>
    <w:rsid w:val="002541B1"/>
    <w:rsid w:val="00265A2F"/>
    <w:rsid w:val="002708C4"/>
    <w:rsid w:val="002820CA"/>
    <w:rsid w:val="00290A5F"/>
    <w:rsid w:val="00291029"/>
    <w:rsid w:val="002954D7"/>
    <w:rsid w:val="002A2621"/>
    <w:rsid w:val="002A56C5"/>
    <w:rsid w:val="002B0272"/>
    <w:rsid w:val="002B6071"/>
    <w:rsid w:val="002C0BCC"/>
    <w:rsid w:val="002C4B56"/>
    <w:rsid w:val="002D3D1A"/>
    <w:rsid w:val="002D4B95"/>
    <w:rsid w:val="002D4D82"/>
    <w:rsid w:val="002E0A84"/>
    <w:rsid w:val="002E1100"/>
    <w:rsid w:val="002E6C55"/>
    <w:rsid w:val="002F22B8"/>
    <w:rsid w:val="00302208"/>
    <w:rsid w:val="003041A6"/>
    <w:rsid w:val="00307027"/>
    <w:rsid w:val="00312620"/>
    <w:rsid w:val="00321F89"/>
    <w:rsid w:val="00323C81"/>
    <w:rsid w:val="00325473"/>
    <w:rsid w:val="00334329"/>
    <w:rsid w:val="003546D4"/>
    <w:rsid w:val="0035512B"/>
    <w:rsid w:val="00372A56"/>
    <w:rsid w:val="0038119C"/>
    <w:rsid w:val="00396B07"/>
    <w:rsid w:val="00397C5C"/>
    <w:rsid w:val="003A0F78"/>
    <w:rsid w:val="003A53AA"/>
    <w:rsid w:val="003B24BE"/>
    <w:rsid w:val="003B6540"/>
    <w:rsid w:val="003C5948"/>
    <w:rsid w:val="003E60F9"/>
    <w:rsid w:val="003E70D1"/>
    <w:rsid w:val="003F3D39"/>
    <w:rsid w:val="003F57E1"/>
    <w:rsid w:val="003F6264"/>
    <w:rsid w:val="003F69A3"/>
    <w:rsid w:val="004017F7"/>
    <w:rsid w:val="00403843"/>
    <w:rsid w:val="0040386F"/>
    <w:rsid w:val="00412656"/>
    <w:rsid w:val="00412681"/>
    <w:rsid w:val="0041506C"/>
    <w:rsid w:val="00423211"/>
    <w:rsid w:val="00423742"/>
    <w:rsid w:val="00426C88"/>
    <w:rsid w:val="004300A5"/>
    <w:rsid w:val="004336DA"/>
    <w:rsid w:val="00434DFC"/>
    <w:rsid w:val="004438EE"/>
    <w:rsid w:val="0044393A"/>
    <w:rsid w:val="00451BDE"/>
    <w:rsid w:val="004539DC"/>
    <w:rsid w:val="00453B0D"/>
    <w:rsid w:val="00473E92"/>
    <w:rsid w:val="00477423"/>
    <w:rsid w:val="0047770B"/>
    <w:rsid w:val="00481B52"/>
    <w:rsid w:val="00490C36"/>
    <w:rsid w:val="00493723"/>
    <w:rsid w:val="00496D1A"/>
    <w:rsid w:val="004A16E0"/>
    <w:rsid w:val="004C0A8A"/>
    <w:rsid w:val="004C5183"/>
    <w:rsid w:val="004D4C8A"/>
    <w:rsid w:val="004E303B"/>
    <w:rsid w:val="004E4CDE"/>
    <w:rsid w:val="004F0049"/>
    <w:rsid w:val="004F4AD7"/>
    <w:rsid w:val="004F7776"/>
    <w:rsid w:val="0050287F"/>
    <w:rsid w:val="00507E7A"/>
    <w:rsid w:val="00510E39"/>
    <w:rsid w:val="00511E9B"/>
    <w:rsid w:val="00527287"/>
    <w:rsid w:val="0053723E"/>
    <w:rsid w:val="00541CD9"/>
    <w:rsid w:val="005430B2"/>
    <w:rsid w:val="005509E5"/>
    <w:rsid w:val="00550DF3"/>
    <w:rsid w:val="00551303"/>
    <w:rsid w:val="00552CF9"/>
    <w:rsid w:val="00562CEC"/>
    <w:rsid w:val="00564B50"/>
    <w:rsid w:val="0056540D"/>
    <w:rsid w:val="005703D6"/>
    <w:rsid w:val="00571DA6"/>
    <w:rsid w:val="00571DFE"/>
    <w:rsid w:val="00575E4C"/>
    <w:rsid w:val="00582FD9"/>
    <w:rsid w:val="005849EF"/>
    <w:rsid w:val="00590C3D"/>
    <w:rsid w:val="00591543"/>
    <w:rsid w:val="005B111A"/>
    <w:rsid w:val="005B1C29"/>
    <w:rsid w:val="005B4883"/>
    <w:rsid w:val="005C1A9C"/>
    <w:rsid w:val="005C2AEE"/>
    <w:rsid w:val="005C3D6D"/>
    <w:rsid w:val="005C621F"/>
    <w:rsid w:val="005C72EE"/>
    <w:rsid w:val="005E2CD0"/>
    <w:rsid w:val="005E4CFA"/>
    <w:rsid w:val="005F4610"/>
    <w:rsid w:val="005F4ED7"/>
    <w:rsid w:val="005F6778"/>
    <w:rsid w:val="00603997"/>
    <w:rsid w:val="0060562F"/>
    <w:rsid w:val="0061664D"/>
    <w:rsid w:val="00616AE9"/>
    <w:rsid w:val="00623D0C"/>
    <w:rsid w:val="00630A0D"/>
    <w:rsid w:val="0063579D"/>
    <w:rsid w:val="00636C1A"/>
    <w:rsid w:val="00640A87"/>
    <w:rsid w:val="006461B6"/>
    <w:rsid w:val="0065430D"/>
    <w:rsid w:val="00654FAC"/>
    <w:rsid w:val="006647E8"/>
    <w:rsid w:val="00671C02"/>
    <w:rsid w:val="00673430"/>
    <w:rsid w:val="00682777"/>
    <w:rsid w:val="0068570C"/>
    <w:rsid w:val="0068718E"/>
    <w:rsid w:val="006878BE"/>
    <w:rsid w:val="00694B37"/>
    <w:rsid w:val="006A0955"/>
    <w:rsid w:val="006A6FFE"/>
    <w:rsid w:val="006B3024"/>
    <w:rsid w:val="006C093D"/>
    <w:rsid w:val="006C3196"/>
    <w:rsid w:val="006C3FE4"/>
    <w:rsid w:val="006C6746"/>
    <w:rsid w:val="006C7624"/>
    <w:rsid w:val="006D4694"/>
    <w:rsid w:val="006D76FC"/>
    <w:rsid w:val="006E13A6"/>
    <w:rsid w:val="006E4CCF"/>
    <w:rsid w:val="007008C4"/>
    <w:rsid w:val="0071225F"/>
    <w:rsid w:val="00713DFB"/>
    <w:rsid w:val="00714890"/>
    <w:rsid w:val="00716275"/>
    <w:rsid w:val="0072378F"/>
    <w:rsid w:val="00723F0D"/>
    <w:rsid w:val="0072415F"/>
    <w:rsid w:val="00725036"/>
    <w:rsid w:val="00726BE5"/>
    <w:rsid w:val="00730732"/>
    <w:rsid w:val="007308C3"/>
    <w:rsid w:val="00730B86"/>
    <w:rsid w:val="00735493"/>
    <w:rsid w:val="007637CA"/>
    <w:rsid w:val="007652A9"/>
    <w:rsid w:val="00767833"/>
    <w:rsid w:val="00781C81"/>
    <w:rsid w:val="0078699F"/>
    <w:rsid w:val="00787A55"/>
    <w:rsid w:val="007932CE"/>
    <w:rsid w:val="007949BF"/>
    <w:rsid w:val="00795E14"/>
    <w:rsid w:val="007B3192"/>
    <w:rsid w:val="007B53BF"/>
    <w:rsid w:val="007B6334"/>
    <w:rsid w:val="007C6C0F"/>
    <w:rsid w:val="007C7547"/>
    <w:rsid w:val="007E1C26"/>
    <w:rsid w:val="007E7948"/>
    <w:rsid w:val="007F0586"/>
    <w:rsid w:val="007F2340"/>
    <w:rsid w:val="007F262B"/>
    <w:rsid w:val="007F423E"/>
    <w:rsid w:val="008018E9"/>
    <w:rsid w:val="00805206"/>
    <w:rsid w:val="0081031B"/>
    <w:rsid w:val="00814DB1"/>
    <w:rsid w:val="00815BAC"/>
    <w:rsid w:val="0081774A"/>
    <w:rsid w:val="008225DB"/>
    <w:rsid w:val="008323C9"/>
    <w:rsid w:val="00835050"/>
    <w:rsid w:val="00837905"/>
    <w:rsid w:val="0084220F"/>
    <w:rsid w:val="0085726B"/>
    <w:rsid w:val="0087153C"/>
    <w:rsid w:val="00871F3D"/>
    <w:rsid w:val="0088307F"/>
    <w:rsid w:val="008831F0"/>
    <w:rsid w:val="00896E49"/>
    <w:rsid w:val="008A17B3"/>
    <w:rsid w:val="008B7655"/>
    <w:rsid w:val="008B7E33"/>
    <w:rsid w:val="008D0ECE"/>
    <w:rsid w:val="008D20BC"/>
    <w:rsid w:val="008D2209"/>
    <w:rsid w:val="008E0BEF"/>
    <w:rsid w:val="008E1998"/>
    <w:rsid w:val="008E4BD2"/>
    <w:rsid w:val="008F5AE1"/>
    <w:rsid w:val="009024CD"/>
    <w:rsid w:val="0090734A"/>
    <w:rsid w:val="00907A44"/>
    <w:rsid w:val="0091208F"/>
    <w:rsid w:val="00936B8B"/>
    <w:rsid w:val="009418B0"/>
    <w:rsid w:val="00942152"/>
    <w:rsid w:val="00944BE6"/>
    <w:rsid w:val="009452EC"/>
    <w:rsid w:val="00946BB1"/>
    <w:rsid w:val="00957F4D"/>
    <w:rsid w:val="009662C5"/>
    <w:rsid w:val="00967449"/>
    <w:rsid w:val="00981751"/>
    <w:rsid w:val="00984AD4"/>
    <w:rsid w:val="00985547"/>
    <w:rsid w:val="00986586"/>
    <w:rsid w:val="009B6E28"/>
    <w:rsid w:val="009B7AF9"/>
    <w:rsid w:val="009C4A9E"/>
    <w:rsid w:val="009F037D"/>
    <w:rsid w:val="009F192B"/>
    <w:rsid w:val="00A05675"/>
    <w:rsid w:val="00A0617B"/>
    <w:rsid w:val="00A075C8"/>
    <w:rsid w:val="00A14B0E"/>
    <w:rsid w:val="00A15BB2"/>
    <w:rsid w:val="00A167D1"/>
    <w:rsid w:val="00A21D4C"/>
    <w:rsid w:val="00A2567A"/>
    <w:rsid w:val="00A347C4"/>
    <w:rsid w:val="00A34A0F"/>
    <w:rsid w:val="00A42CE9"/>
    <w:rsid w:val="00A44CDF"/>
    <w:rsid w:val="00A46D4D"/>
    <w:rsid w:val="00A470B9"/>
    <w:rsid w:val="00A51799"/>
    <w:rsid w:val="00A532A1"/>
    <w:rsid w:val="00A65C88"/>
    <w:rsid w:val="00A723F9"/>
    <w:rsid w:val="00A76408"/>
    <w:rsid w:val="00A80B0A"/>
    <w:rsid w:val="00A80C47"/>
    <w:rsid w:val="00A92CBF"/>
    <w:rsid w:val="00A93264"/>
    <w:rsid w:val="00A96845"/>
    <w:rsid w:val="00A969E9"/>
    <w:rsid w:val="00A97D9F"/>
    <w:rsid w:val="00AA04F1"/>
    <w:rsid w:val="00AA11AA"/>
    <w:rsid w:val="00AA5155"/>
    <w:rsid w:val="00AA51B7"/>
    <w:rsid w:val="00AA6283"/>
    <w:rsid w:val="00AC28C8"/>
    <w:rsid w:val="00AD04DC"/>
    <w:rsid w:val="00AD1E0F"/>
    <w:rsid w:val="00AD51D0"/>
    <w:rsid w:val="00AE2B0B"/>
    <w:rsid w:val="00AE5CA7"/>
    <w:rsid w:val="00AE729E"/>
    <w:rsid w:val="00AE7CF8"/>
    <w:rsid w:val="00AF1610"/>
    <w:rsid w:val="00AF3D80"/>
    <w:rsid w:val="00AF72A7"/>
    <w:rsid w:val="00B00DA1"/>
    <w:rsid w:val="00B048E6"/>
    <w:rsid w:val="00B049DA"/>
    <w:rsid w:val="00B0564B"/>
    <w:rsid w:val="00B103F7"/>
    <w:rsid w:val="00B12BF8"/>
    <w:rsid w:val="00B15E55"/>
    <w:rsid w:val="00B16051"/>
    <w:rsid w:val="00B267AF"/>
    <w:rsid w:val="00B30F4C"/>
    <w:rsid w:val="00B31B43"/>
    <w:rsid w:val="00B33545"/>
    <w:rsid w:val="00B36FCE"/>
    <w:rsid w:val="00B438FC"/>
    <w:rsid w:val="00B45AEA"/>
    <w:rsid w:val="00B45E9B"/>
    <w:rsid w:val="00B60A1E"/>
    <w:rsid w:val="00B719F6"/>
    <w:rsid w:val="00B779E5"/>
    <w:rsid w:val="00B85D62"/>
    <w:rsid w:val="00B8609F"/>
    <w:rsid w:val="00B87F5A"/>
    <w:rsid w:val="00B9026F"/>
    <w:rsid w:val="00B92828"/>
    <w:rsid w:val="00BA30B0"/>
    <w:rsid w:val="00BA7283"/>
    <w:rsid w:val="00BB02E7"/>
    <w:rsid w:val="00BB3287"/>
    <w:rsid w:val="00BB3851"/>
    <w:rsid w:val="00BC4850"/>
    <w:rsid w:val="00BC4DBE"/>
    <w:rsid w:val="00BC77F5"/>
    <w:rsid w:val="00BD6B78"/>
    <w:rsid w:val="00BD7FA6"/>
    <w:rsid w:val="00BE0DB6"/>
    <w:rsid w:val="00BE4BD9"/>
    <w:rsid w:val="00BF57F6"/>
    <w:rsid w:val="00C066D0"/>
    <w:rsid w:val="00C16899"/>
    <w:rsid w:val="00C21F7E"/>
    <w:rsid w:val="00C26C7D"/>
    <w:rsid w:val="00C2793F"/>
    <w:rsid w:val="00C33692"/>
    <w:rsid w:val="00C416C6"/>
    <w:rsid w:val="00C41E02"/>
    <w:rsid w:val="00C436D5"/>
    <w:rsid w:val="00C444AC"/>
    <w:rsid w:val="00C470DF"/>
    <w:rsid w:val="00C47D31"/>
    <w:rsid w:val="00C52AA0"/>
    <w:rsid w:val="00C52DBF"/>
    <w:rsid w:val="00C53EBB"/>
    <w:rsid w:val="00C5649C"/>
    <w:rsid w:val="00C63C95"/>
    <w:rsid w:val="00C67C1D"/>
    <w:rsid w:val="00C70084"/>
    <w:rsid w:val="00C862CB"/>
    <w:rsid w:val="00C87050"/>
    <w:rsid w:val="00C92A5C"/>
    <w:rsid w:val="00C94EAB"/>
    <w:rsid w:val="00C979DD"/>
    <w:rsid w:val="00CA4259"/>
    <w:rsid w:val="00CC153D"/>
    <w:rsid w:val="00CD5B99"/>
    <w:rsid w:val="00CD6BA5"/>
    <w:rsid w:val="00CE30E2"/>
    <w:rsid w:val="00CE416C"/>
    <w:rsid w:val="00CE4DF3"/>
    <w:rsid w:val="00CF1A3F"/>
    <w:rsid w:val="00CF3854"/>
    <w:rsid w:val="00CF4290"/>
    <w:rsid w:val="00CF4EAB"/>
    <w:rsid w:val="00CF5D5C"/>
    <w:rsid w:val="00D02ABE"/>
    <w:rsid w:val="00D0642A"/>
    <w:rsid w:val="00D079CA"/>
    <w:rsid w:val="00D10FD9"/>
    <w:rsid w:val="00D16D49"/>
    <w:rsid w:val="00D222CD"/>
    <w:rsid w:val="00D2344A"/>
    <w:rsid w:val="00D26D52"/>
    <w:rsid w:val="00D27E5E"/>
    <w:rsid w:val="00D3154A"/>
    <w:rsid w:val="00D32154"/>
    <w:rsid w:val="00D376CB"/>
    <w:rsid w:val="00D40029"/>
    <w:rsid w:val="00D42DC5"/>
    <w:rsid w:val="00D45173"/>
    <w:rsid w:val="00D5007C"/>
    <w:rsid w:val="00D526D3"/>
    <w:rsid w:val="00D52739"/>
    <w:rsid w:val="00D613D4"/>
    <w:rsid w:val="00D65A60"/>
    <w:rsid w:val="00D7661F"/>
    <w:rsid w:val="00D8128B"/>
    <w:rsid w:val="00D81B8A"/>
    <w:rsid w:val="00D846E1"/>
    <w:rsid w:val="00D9242F"/>
    <w:rsid w:val="00DA2784"/>
    <w:rsid w:val="00DA458F"/>
    <w:rsid w:val="00DB6151"/>
    <w:rsid w:val="00DB64FB"/>
    <w:rsid w:val="00DC1BCF"/>
    <w:rsid w:val="00DC67AD"/>
    <w:rsid w:val="00DD051C"/>
    <w:rsid w:val="00DE6187"/>
    <w:rsid w:val="00DE7532"/>
    <w:rsid w:val="00DF67D1"/>
    <w:rsid w:val="00E00F2A"/>
    <w:rsid w:val="00E0213D"/>
    <w:rsid w:val="00E12385"/>
    <w:rsid w:val="00E14748"/>
    <w:rsid w:val="00E17D9F"/>
    <w:rsid w:val="00E242DD"/>
    <w:rsid w:val="00E34082"/>
    <w:rsid w:val="00E35DF5"/>
    <w:rsid w:val="00E35F55"/>
    <w:rsid w:val="00E36D15"/>
    <w:rsid w:val="00E51C3E"/>
    <w:rsid w:val="00E625E0"/>
    <w:rsid w:val="00E6630C"/>
    <w:rsid w:val="00E66A07"/>
    <w:rsid w:val="00E71CF3"/>
    <w:rsid w:val="00E767C4"/>
    <w:rsid w:val="00E91728"/>
    <w:rsid w:val="00EA3B15"/>
    <w:rsid w:val="00EA5585"/>
    <w:rsid w:val="00EA63CF"/>
    <w:rsid w:val="00EC119B"/>
    <w:rsid w:val="00EC4800"/>
    <w:rsid w:val="00EE1606"/>
    <w:rsid w:val="00EE1F66"/>
    <w:rsid w:val="00EE31B1"/>
    <w:rsid w:val="00EF04E5"/>
    <w:rsid w:val="00F079F6"/>
    <w:rsid w:val="00F10E0E"/>
    <w:rsid w:val="00F12644"/>
    <w:rsid w:val="00F25861"/>
    <w:rsid w:val="00F332DA"/>
    <w:rsid w:val="00F37464"/>
    <w:rsid w:val="00F444AD"/>
    <w:rsid w:val="00F46192"/>
    <w:rsid w:val="00F57E01"/>
    <w:rsid w:val="00F66992"/>
    <w:rsid w:val="00F673BB"/>
    <w:rsid w:val="00F73F21"/>
    <w:rsid w:val="00F770C8"/>
    <w:rsid w:val="00F80C50"/>
    <w:rsid w:val="00F85930"/>
    <w:rsid w:val="00FA0EAE"/>
    <w:rsid w:val="00FA2291"/>
    <w:rsid w:val="00FA2F2A"/>
    <w:rsid w:val="00FA3271"/>
    <w:rsid w:val="00FB3EA9"/>
    <w:rsid w:val="00FD21C2"/>
    <w:rsid w:val="00FF038A"/>
    <w:rsid w:val="00FF4093"/>
    <w:rsid w:val="00F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02574A"/>
  <w15:docId w15:val="{D5C46145-723E-492C-AA72-47A306163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15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50FB"/>
    <w:pPr>
      <w:keepNext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650FB"/>
    <w:rPr>
      <w:sz w:val="28"/>
      <w:szCs w:val="28"/>
    </w:rPr>
  </w:style>
  <w:style w:type="paragraph" w:styleId="a3">
    <w:name w:val="Body Text"/>
    <w:basedOn w:val="a"/>
    <w:link w:val="a4"/>
    <w:uiPriority w:val="99"/>
    <w:rsid w:val="001606CE"/>
    <w:rPr>
      <w:sz w:val="44"/>
      <w:szCs w:val="44"/>
    </w:rPr>
  </w:style>
  <w:style w:type="character" w:customStyle="1" w:styleId="a4">
    <w:name w:val="Основной текст Знак"/>
    <w:link w:val="a3"/>
    <w:uiPriority w:val="99"/>
    <w:semiHidden/>
    <w:locked/>
    <w:rPr>
      <w:sz w:val="24"/>
      <w:szCs w:val="24"/>
    </w:rPr>
  </w:style>
  <w:style w:type="paragraph" w:styleId="a5">
    <w:name w:val="Body Text Indent"/>
    <w:basedOn w:val="a"/>
    <w:link w:val="a6"/>
    <w:uiPriority w:val="99"/>
    <w:rsid w:val="001606CE"/>
    <w:pPr>
      <w:ind w:firstLine="72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locked/>
    <w:rsid w:val="00CE416C"/>
    <w:rPr>
      <w:sz w:val="28"/>
      <w:szCs w:val="28"/>
    </w:rPr>
  </w:style>
  <w:style w:type="paragraph" w:styleId="a7">
    <w:name w:val="footer"/>
    <w:basedOn w:val="a"/>
    <w:link w:val="a8"/>
    <w:uiPriority w:val="99"/>
    <w:rsid w:val="001606C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Нижний колонтитул Знак"/>
    <w:link w:val="a7"/>
    <w:uiPriority w:val="99"/>
    <w:locked/>
    <w:rPr>
      <w:sz w:val="24"/>
      <w:szCs w:val="24"/>
    </w:rPr>
  </w:style>
  <w:style w:type="paragraph" w:styleId="a9">
    <w:name w:val="header"/>
    <w:basedOn w:val="a"/>
    <w:link w:val="aa"/>
    <w:uiPriority w:val="99"/>
    <w:rsid w:val="00D526D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Pr>
      <w:sz w:val="24"/>
      <w:szCs w:val="24"/>
    </w:rPr>
  </w:style>
  <w:style w:type="paragraph" w:styleId="ab">
    <w:name w:val="List Paragraph"/>
    <w:basedOn w:val="a"/>
    <w:uiPriority w:val="99"/>
    <w:qFormat/>
    <w:rsid w:val="00021CEF"/>
    <w:pPr>
      <w:ind w:left="720"/>
    </w:pPr>
  </w:style>
  <w:style w:type="paragraph" w:customStyle="1" w:styleId="ConsPlusTitle">
    <w:name w:val="ConsPlusTitle"/>
    <w:uiPriority w:val="99"/>
    <w:rsid w:val="001650FB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uiPriority w:val="99"/>
    <w:rsid w:val="006A6FFE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A97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97D9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D7661F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C0B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13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85079-D7C5-40EA-B6A5-76CF99913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2</Pages>
  <Words>284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Ivadm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bakvv</dc:creator>
  <cp:keywords/>
  <dc:description/>
  <cp:lastModifiedBy>Резанова Екатерина Витальевна</cp:lastModifiedBy>
  <cp:revision>69</cp:revision>
  <cp:lastPrinted>2026-07-31T07:48:00Z</cp:lastPrinted>
  <dcterms:created xsi:type="dcterms:W3CDTF">2024-02-20T12:44:00Z</dcterms:created>
  <dcterms:modified xsi:type="dcterms:W3CDTF">2026-10-01T07:03:00Z</dcterms:modified>
</cp:coreProperties>
</file>